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EF" w:rsidRPr="00ED7E7B" w:rsidRDefault="001139EF" w:rsidP="001139E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бюджетное  учреждение дополнительного образования  </w:t>
      </w: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«Дом  творчества» Лев-Толстовского муниципального района</w:t>
      </w: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(МБУ </w:t>
      </w:r>
      <w:proofErr w:type="gramStart"/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proofErr w:type="gramEnd"/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</w:t>
      </w:r>
      <w:proofErr w:type="gramEnd"/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творчества»)</w:t>
      </w: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занятия </w:t>
      </w: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</w:t>
      </w:r>
      <w:r w:rsidRPr="00ED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«Разноцветный мир»</w:t>
      </w: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212121"/>
          <w:sz w:val="48"/>
          <w:szCs w:val="48"/>
          <w:lang w:eastAsia="ru-RU"/>
        </w:rPr>
      </w:pPr>
      <w:r w:rsidRPr="00ED7E7B"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Воображариум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Пластилинография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139EF" w:rsidRPr="00ED7E7B" w:rsidRDefault="001139EF" w:rsidP="00113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7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педагог дополнительного образования</w:t>
      </w:r>
    </w:p>
    <w:p w:rsidR="001139EF" w:rsidRPr="00ED7E7B" w:rsidRDefault="001139EF" w:rsidP="00113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7E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Холодкова</w:t>
      </w:r>
      <w:proofErr w:type="spellEnd"/>
      <w:r w:rsidRPr="00ED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</w:t>
      </w: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Лев Толстой </w:t>
      </w:r>
    </w:p>
    <w:p w:rsidR="001139EF" w:rsidRPr="00ED7E7B" w:rsidRDefault="001139EF" w:rsidP="0011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ED7E7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139EF" w:rsidRDefault="001139EF" w:rsidP="001139EF">
      <w:pPr>
        <w:pStyle w:val="c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39EF" w:rsidRDefault="001139EF" w:rsidP="001139EF">
      <w:pPr>
        <w:pStyle w:val="c23"/>
        <w:shd w:val="clear" w:color="auto" w:fill="FFFFFF"/>
        <w:spacing w:before="0" w:beforeAutospacing="0" w:after="0" w:afterAutospacing="0"/>
        <w:jc w:val="both"/>
        <w:rPr>
          <w:rStyle w:val="c19"/>
          <w:sz w:val="28"/>
          <w:szCs w:val="28"/>
        </w:rPr>
      </w:pPr>
      <w:r w:rsidRPr="00E75780">
        <w:rPr>
          <w:sz w:val="28"/>
          <w:szCs w:val="28"/>
        </w:rPr>
        <w:lastRenderedPageBreak/>
        <w:br/>
      </w:r>
      <w:r w:rsidRPr="004679C6">
        <w:rPr>
          <w:rStyle w:val="c10"/>
          <w:b/>
          <w:bCs/>
          <w:sz w:val="28"/>
          <w:szCs w:val="28"/>
        </w:rPr>
        <w:t>Цель:</w:t>
      </w:r>
      <w:r w:rsidRPr="004679C6">
        <w:rPr>
          <w:rStyle w:val="c19"/>
          <w:sz w:val="28"/>
          <w:szCs w:val="28"/>
        </w:rPr>
        <w:t> научить детей рисовать кошку, используя технику "</w:t>
      </w:r>
      <w:proofErr w:type="spellStart"/>
      <w:r w:rsidRPr="004679C6">
        <w:rPr>
          <w:rStyle w:val="c19"/>
          <w:sz w:val="28"/>
          <w:szCs w:val="28"/>
        </w:rPr>
        <w:t>Пластилинография</w:t>
      </w:r>
      <w:proofErr w:type="spellEnd"/>
      <w:r w:rsidRPr="004679C6">
        <w:rPr>
          <w:rStyle w:val="c19"/>
          <w:sz w:val="28"/>
          <w:szCs w:val="28"/>
        </w:rPr>
        <w:t xml:space="preserve">". </w:t>
      </w:r>
    </w:p>
    <w:p w:rsidR="001139EF" w:rsidRPr="004679C6" w:rsidRDefault="001139EF" w:rsidP="001139EF">
      <w:pPr>
        <w:pStyle w:val="c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139EF" w:rsidRPr="001139EF" w:rsidRDefault="001139EF" w:rsidP="001139EF">
      <w:pPr>
        <w:pStyle w:val="a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-п</w:t>
      </w:r>
      <w:r w:rsidRPr="001139EF">
        <w:rPr>
          <w:rStyle w:val="c0"/>
          <w:rFonts w:ascii="Times New Roman" w:hAnsi="Times New Roman" w:cs="Times New Roman"/>
          <w:sz w:val="28"/>
          <w:szCs w:val="28"/>
        </w:rPr>
        <w:t>ознакомить с нетрадиционной техникой рисования</w:t>
      </w:r>
      <w:r>
        <w:rPr>
          <w:rStyle w:val="c0"/>
          <w:rFonts w:ascii="Times New Roman" w:hAnsi="Times New Roman" w:cs="Times New Roman"/>
          <w:sz w:val="28"/>
          <w:szCs w:val="28"/>
        </w:rPr>
        <w:t>;</w:t>
      </w:r>
    </w:p>
    <w:p w:rsidR="001139EF" w:rsidRPr="001139EF" w:rsidRDefault="001139EF" w:rsidP="001139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-с</w:t>
      </w:r>
      <w:r w:rsidRPr="001139EF">
        <w:rPr>
          <w:rStyle w:val="c0"/>
          <w:rFonts w:ascii="Times New Roman" w:hAnsi="Times New Roman" w:cs="Times New Roman"/>
          <w:sz w:val="28"/>
          <w:szCs w:val="28"/>
        </w:rPr>
        <w:t xml:space="preserve">формировать правильное представление о </w:t>
      </w:r>
      <w:proofErr w:type="spellStart"/>
      <w:r w:rsidRPr="001139EF">
        <w:rPr>
          <w:rStyle w:val="c0"/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1139EF">
        <w:rPr>
          <w:rStyle w:val="c0"/>
          <w:rFonts w:ascii="Times New Roman" w:hAnsi="Times New Roman" w:cs="Times New Roman"/>
          <w:sz w:val="28"/>
          <w:szCs w:val="28"/>
        </w:rPr>
        <w:t>;</w:t>
      </w:r>
    </w:p>
    <w:p w:rsidR="001139EF" w:rsidRPr="001139EF" w:rsidRDefault="001139EF" w:rsidP="001139EF">
      <w:pPr>
        <w:pStyle w:val="a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-р</w:t>
      </w:r>
      <w:r w:rsidRPr="001139EF">
        <w:rPr>
          <w:rStyle w:val="c0"/>
          <w:rFonts w:ascii="Times New Roman" w:hAnsi="Times New Roman" w:cs="Times New Roman"/>
          <w:sz w:val="28"/>
          <w:szCs w:val="28"/>
        </w:rPr>
        <w:t>азвивать мелкую моторику пальцев рук, художественный вкус, чувство композиции, творческие способности, внимание, фантазию;</w:t>
      </w:r>
    </w:p>
    <w:p w:rsidR="001139EF" w:rsidRPr="001139EF" w:rsidRDefault="001139EF" w:rsidP="001139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-п</w:t>
      </w:r>
      <w:r w:rsidRPr="001139EF">
        <w:rPr>
          <w:rStyle w:val="c0"/>
          <w:rFonts w:ascii="Times New Roman" w:hAnsi="Times New Roman" w:cs="Times New Roman"/>
          <w:sz w:val="28"/>
          <w:szCs w:val="28"/>
        </w:rPr>
        <w:t>ознакомить учащихся со скульптурой, в частности с рельефом;</w:t>
      </w:r>
    </w:p>
    <w:p w:rsidR="001139EF" w:rsidRPr="001139EF" w:rsidRDefault="001139EF" w:rsidP="001139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-о</w:t>
      </w:r>
      <w:r w:rsidRPr="001139EF">
        <w:rPr>
          <w:rStyle w:val="c0"/>
          <w:rFonts w:ascii="Times New Roman" w:hAnsi="Times New Roman" w:cs="Times New Roman"/>
          <w:sz w:val="28"/>
          <w:szCs w:val="28"/>
        </w:rPr>
        <w:t>бъяснить, как выполняется рельеф;</w:t>
      </w:r>
    </w:p>
    <w:p w:rsidR="001139EF" w:rsidRPr="001139EF" w:rsidRDefault="001139EF" w:rsidP="001139EF">
      <w:pPr>
        <w:pStyle w:val="a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-в</w:t>
      </w:r>
      <w:bookmarkStart w:id="0" w:name="_GoBack"/>
      <w:bookmarkEnd w:id="0"/>
      <w:r w:rsidRPr="001139EF">
        <w:rPr>
          <w:rStyle w:val="c0"/>
          <w:rFonts w:ascii="Times New Roman" w:hAnsi="Times New Roman" w:cs="Times New Roman"/>
          <w:sz w:val="28"/>
          <w:szCs w:val="28"/>
        </w:rPr>
        <w:t>оспитывать усидчивость, аккуратность, желание доводить начатое дело до конца.</w:t>
      </w:r>
    </w:p>
    <w:p w:rsidR="001139EF" w:rsidRPr="001139EF" w:rsidRDefault="001139EF" w:rsidP="001139EF">
      <w:pPr>
        <w:pStyle w:val="a7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9EF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Оборудование: доска, мультимедийная установка.</w:t>
      </w:r>
    </w:p>
    <w:p w:rsidR="001139EF" w:rsidRPr="001139EF" w:rsidRDefault="001139EF" w:rsidP="001139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9EF">
        <w:rPr>
          <w:rStyle w:val="c7"/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1139EF">
        <w:rPr>
          <w:rStyle w:val="c0"/>
          <w:rFonts w:ascii="Times New Roman" w:hAnsi="Times New Roman" w:cs="Times New Roman"/>
          <w:sz w:val="28"/>
          <w:szCs w:val="28"/>
        </w:rPr>
        <w:t> картон, пластилин, карандаш простой, зубочистки, стеки, салфетки.</w:t>
      </w: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rPr>
          <w:rStyle w:val="c7"/>
          <w:rFonts w:ascii="Times New Roman" w:hAnsi="Times New Roman" w:cs="Times New Roman"/>
          <w:b/>
          <w:bCs/>
          <w:sz w:val="28"/>
          <w:szCs w:val="28"/>
        </w:rPr>
      </w:pPr>
    </w:p>
    <w:p w:rsidR="001139EF" w:rsidRPr="001139EF" w:rsidRDefault="001139EF" w:rsidP="001139EF">
      <w:pPr>
        <w:pStyle w:val="a7"/>
        <w:jc w:val="center"/>
        <w:rPr>
          <w:rStyle w:val="c26"/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c26"/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Ход занятия</w:t>
      </w:r>
    </w:p>
    <w:p w:rsidR="001139EF" w:rsidRPr="001139EF" w:rsidRDefault="001139EF" w:rsidP="001139EF">
      <w:pPr>
        <w:pStyle w:val="a7"/>
        <w:rPr>
          <w:rStyle w:val="c26"/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9EF" w:rsidRPr="001139EF" w:rsidRDefault="001139EF" w:rsidP="001139EF">
      <w:pPr>
        <w:pStyle w:val="a7"/>
        <w:rPr>
          <w:rFonts w:ascii="Times New Roman" w:hAnsi="Times New Roman" w:cs="Times New Roman"/>
          <w:sz w:val="28"/>
          <w:szCs w:val="28"/>
        </w:rPr>
      </w:pPr>
      <w:r w:rsidRPr="001139EF">
        <w:rPr>
          <w:rFonts w:ascii="Times New Roman" w:hAnsi="Times New Roman" w:cs="Times New Roman"/>
          <w:sz w:val="28"/>
          <w:szCs w:val="28"/>
        </w:rPr>
        <w:t>Вступительная беседа.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>-Сегодня мы поговорим с вами о таком в виде изобразительного искусства, как </w:t>
      </w:r>
      <w:r w:rsidRPr="004679C6">
        <w:rPr>
          <w:b/>
          <w:bCs/>
          <w:i/>
          <w:iCs/>
          <w:color w:val="333333"/>
          <w:sz w:val="28"/>
          <w:szCs w:val="28"/>
        </w:rPr>
        <w:t>Скульптура. </w:t>
      </w:r>
      <w:r w:rsidRPr="004679C6">
        <w:rPr>
          <w:color w:val="333333"/>
          <w:sz w:val="28"/>
          <w:szCs w:val="28"/>
        </w:rPr>
        <w:t>И теперь, я бы хотела задать вам вопрос: чем скульптура отличается от живописи?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>-</w:t>
      </w:r>
      <w:r w:rsidRPr="004679C6">
        <w:rPr>
          <w:i/>
          <w:iCs/>
          <w:color w:val="333333"/>
          <w:sz w:val="28"/>
          <w:szCs w:val="28"/>
        </w:rPr>
        <w:t>дети отвечают (она объёмная)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>-Правильно. Живописные произведения выполняются на плоской поверхности, а скульптура, это, прежде всего, работа с объёмом.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4679C6">
        <w:rPr>
          <w:color w:val="333333"/>
          <w:sz w:val="28"/>
          <w:szCs w:val="28"/>
        </w:rPr>
        <w:t>Само слово «скульптура» образовано от латинского языка: «</w:t>
      </w:r>
      <w:proofErr w:type="spellStart"/>
      <w:r w:rsidRPr="004679C6">
        <w:rPr>
          <w:color w:val="333333"/>
          <w:sz w:val="28"/>
          <w:szCs w:val="28"/>
        </w:rPr>
        <w:t>sculpo</w:t>
      </w:r>
      <w:proofErr w:type="spellEnd"/>
      <w:r w:rsidRPr="004679C6">
        <w:rPr>
          <w:color w:val="333333"/>
          <w:sz w:val="28"/>
          <w:szCs w:val="28"/>
        </w:rPr>
        <w:t>»-обозначает «вырезать», «высекать». А теперь давайте запишем определение скульптуры.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 xml:space="preserve"> Итак: «Скульптур</w:t>
      </w:r>
      <w:proofErr w:type="gramStart"/>
      <w:r w:rsidRPr="004679C6">
        <w:rPr>
          <w:color w:val="333333"/>
          <w:sz w:val="28"/>
          <w:szCs w:val="28"/>
        </w:rPr>
        <w:t>а-</w:t>
      </w:r>
      <w:proofErr w:type="gramEnd"/>
      <w:r w:rsidRPr="004679C6">
        <w:rPr>
          <w:color w:val="333333"/>
          <w:sz w:val="28"/>
          <w:szCs w:val="28"/>
        </w:rPr>
        <w:t xml:space="preserve"> это искусство создания объёмных художественных произведений путём резьбы, лепки или отливки.» 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>-Ребята, а давайте подумаем и вспомним, из каких материалов может быть выполнена скульптура?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>-</w:t>
      </w:r>
      <w:r w:rsidRPr="004679C6">
        <w:rPr>
          <w:i/>
          <w:iCs/>
          <w:color w:val="333333"/>
          <w:sz w:val="28"/>
          <w:szCs w:val="28"/>
        </w:rPr>
        <w:t>дети отвечают (глина, воск, камень, металл, дерево)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>-Молодцы!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>-Ещё, мне хотелось бы отметить, что скульптура никогда не повторяет буквальную форму натуры, а преобразует её в художественный образ со своей темой, содержанием и выражением авторского отношения.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 xml:space="preserve">- Скульптура бывает двух видов: круглая и рельеф. </w:t>
      </w:r>
      <w:proofErr w:type="gramStart"/>
      <w:r w:rsidRPr="004679C6">
        <w:rPr>
          <w:color w:val="333333"/>
          <w:sz w:val="28"/>
          <w:szCs w:val="28"/>
        </w:rPr>
        <w:t>Сперва</w:t>
      </w:r>
      <w:proofErr w:type="gramEnd"/>
      <w:r w:rsidRPr="004679C6">
        <w:rPr>
          <w:color w:val="333333"/>
          <w:sz w:val="28"/>
          <w:szCs w:val="28"/>
        </w:rPr>
        <w:t>, давайте рассмотрим круглую скульптуру </w:t>
      </w:r>
      <w:r w:rsidRPr="004679C6">
        <w:rPr>
          <w:i/>
          <w:iCs/>
          <w:color w:val="333333"/>
          <w:sz w:val="28"/>
          <w:szCs w:val="28"/>
        </w:rPr>
        <w:t>(показываю слайд).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>-Как вы думаете, почему она называется круглой? Ответ очень простой.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>-</w:t>
      </w:r>
      <w:r w:rsidRPr="004679C6">
        <w:rPr>
          <w:i/>
          <w:iCs/>
          <w:color w:val="333333"/>
          <w:sz w:val="28"/>
          <w:szCs w:val="28"/>
        </w:rPr>
        <w:t>дети отвечают (потому что её можно обойти по кругу)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>-Верно. Круглая скульптура трёхмерна, её можно посмотреть со всех сторон, обойти кругом. Пример: статуя, группа, статуэтка, бюст.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4679C6">
        <w:rPr>
          <w:color w:val="333333"/>
          <w:sz w:val="28"/>
          <w:szCs w:val="28"/>
        </w:rPr>
        <w:t>-А теперь, обратите внимание на рельеф </w:t>
      </w:r>
      <w:r w:rsidRPr="004679C6">
        <w:rPr>
          <w:i/>
          <w:iCs/>
          <w:color w:val="333333"/>
          <w:sz w:val="28"/>
          <w:szCs w:val="28"/>
        </w:rPr>
        <w:t>(показываю слайды).</w:t>
      </w:r>
      <w:r w:rsidRPr="004679C6">
        <w:rPr>
          <w:color w:val="333333"/>
          <w:sz w:val="28"/>
          <w:szCs w:val="28"/>
        </w:rPr>
        <w:t> 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 xml:space="preserve">Рельеф мы можем часто встретить в украшении архитектурных построек. В рельефе фигура частично погружена в фон, частично выступает, а иногда и вовсе может не выступать. </w:t>
      </w:r>
    </w:p>
    <w:p w:rsidR="001139EF" w:rsidRPr="001139EF" w:rsidRDefault="001139EF" w:rsidP="001139E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9EF">
        <w:rPr>
          <w:rFonts w:ascii="Times New Roman" w:hAnsi="Times New Roman" w:cs="Times New Roman"/>
          <w:sz w:val="28"/>
          <w:szCs w:val="28"/>
          <w:shd w:val="clear" w:color="auto" w:fill="FFFFFF"/>
        </w:rPr>
        <w:t>-В настоящее время рельеф как способ украсить интерьер и экстерьер здания используется повсеместно — на фасадах общественных зданий, в частных интерьерах. Рельеф может быть изготовлен способом бесконечного числа копий, а может быть авторским.</w:t>
      </w:r>
    </w:p>
    <w:p w:rsidR="001139EF" w:rsidRPr="001139EF" w:rsidRDefault="001139EF" w:rsidP="001139EF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39EF">
        <w:rPr>
          <w:rFonts w:ascii="Times New Roman" w:hAnsi="Times New Roman" w:cs="Times New Roman"/>
          <w:b/>
          <w:color w:val="000000"/>
          <w:sz w:val="28"/>
          <w:szCs w:val="28"/>
        </w:rPr>
        <w:t>Постановка практической задачи.</w:t>
      </w:r>
    </w:p>
    <w:p w:rsidR="001139EF" w:rsidRPr="001139EF" w:rsidRDefault="001139EF" w:rsidP="001139EF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9EF">
        <w:rPr>
          <w:rFonts w:ascii="Times New Roman" w:hAnsi="Times New Roman" w:cs="Times New Roman"/>
          <w:color w:val="000000"/>
          <w:sz w:val="28"/>
          <w:szCs w:val="28"/>
        </w:rPr>
        <w:t xml:space="preserve">-Сегодня на занятие я попросила вас принести пластилин. </w:t>
      </w:r>
    </w:p>
    <w:p w:rsidR="001139EF" w:rsidRPr="004679C6" w:rsidRDefault="001139EF" w:rsidP="001139EF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Примечательно, что можно рисовать не только с помощью красок, карандашей или фломастеров, но и в такой нетрадиционной художественной технике, как </w:t>
      </w:r>
      <w:proofErr w:type="spellStart"/>
      <w:r w:rsidRPr="0046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пластилинография</w:t>
      </w:r>
      <w:proofErr w:type="spellEnd"/>
      <w:r w:rsidRPr="0046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139EF" w:rsidRPr="004679C6" w:rsidRDefault="001139EF" w:rsidP="00113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Слово </w:t>
      </w:r>
      <w:proofErr w:type="spellStart"/>
      <w:r w:rsidRPr="004679C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пластилинография</w:t>
      </w:r>
      <w:proofErr w:type="spellEnd"/>
      <w:r w:rsidRPr="004679C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происходит от греч</w:t>
      </w:r>
      <w:r w:rsidRPr="0046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«</w:t>
      </w:r>
      <w:proofErr w:type="spellStart"/>
      <w:r w:rsidRPr="0046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grapho</w:t>
      </w:r>
      <w:proofErr w:type="spellEnd"/>
      <w:r w:rsidRPr="0046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— пишу, черчу, </w:t>
      </w:r>
      <w:r w:rsidRPr="004679C6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рисую</w:t>
      </w:r>
      <w:r w:rsidRPr="0046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4679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4679C6">
        <w:rPr>
          <w:rStyle w:val="a6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пластилин </w:t>
      </w:r>
      <w:r w:rsidRPr="004679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46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— материал, при помощи которого осуществляется исполнение замысла. Этот жанр представляет собой </w:t>
      </w:r>
      <w:r w:rsidRPr="0046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создание лепных картин с изображением более или менее выпуклых, полу объёмных объектов на плоскости.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4679C6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Рисование пластилином</w:t>
      </w:r>
      <w:r w:rsidRPr="004679C6">
        <w:rPr>
          <w:color w:val="111111"/>
          <w:sz w:val="28"/>
          <w:szCs w:val="28"/>
          <w:shd w:val="clear" w:color="auto" w:fill="FFFFFF"/>
        </w:rPr>
        <w:t> - замечательный по своим возможностям вид изобразительной деятельности. Оно позволяет нам освоить объем, сделать картинку рельефной и за счет этого более выразительной и живой</w:t>
      </w:r>
      <w:proofErr w:type="gramStart"/>
      <w:r w:rsidRPr="004679C6">
        <w:rPr>
          <w:i/>
          <w:color w:val="111111"/>
          <w:sz w:val="28"/>
          <w:szCs w:val="28"/>
          <w:shd w:val="clear" w:color="auto" w:fill="FFFFFF"/>
        </w:rPr>
        <w:t>.</w:t>
      </w:r>
      <w:proofErr w:type="gramEnd"/>
      <w:r w:rsidRPr="004679C6">
        <w:rPr>
          <w:i/>
          <w:color w:val="111111"/>
          <w:sz w:val="28"/>
          <w:szCs w:val="28"/>
          <w:shd w:val="clear" w:color="auto" w:fill="FFFFFF"/>
        </w:rPr>
        <w:t xml:space="preserve"> (</w:t>
      </w:r>
      <w:proofErr w:type="gramStart"/>
      <w:r w:rsidRPr="004679C6">
        <w:rPr>
          <w:i/>
          <w:color w:val="111111"/>
          <w:sz w:val="28"/>
          <w:szCs w:val="28"/>
          <w:shd w:val="clear" w:color="auto" w:fill="FFFFFF"/>
        </w:rPr>
        <w:t>п</w:t>
      </w:r>
      <w:proofErr w:type="gramEnd"/>
      <w:r w:rsidRPr="004679C6">
        <w:rPr>
          <w:i/>
          <w:color w:val="111111"/>
          <w:sz w:val="28"/>
          <w:szCs w:val="28"/>
          <w:shd w:val="clear" w:color="auto" w:fill="FFFFFF"/>
        </w:rPr>
        <w:t>оказ слайдов)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79C6">
        <w:rPr>
          <w:b/>
          <w:bCs/>
          <w:color w:val="000000"/>
          <w:sz w:val="28"/>
          <w:szCs w:val="28"/>
        </w:rPr>
        <w:t>Рисование пластилино</w:t>
      </w:r>
      <w:proofErr w:type="gramStart"/>
      <w:r w:rsidRPr="004679C6">
        <w:rPr>
          <w:b/>
          <w:bCs/>
          <w:color w:val="000000"/>
          <w:sz w:val="28"/>
          <w:szCs w:val="28"/>
        </w:rPr>
        <w:t>м</w:t>
      </w:r>
      <w:r w:rsidRPr="004679C6">
        <w:rPr>
          <w:bCs/>
          <w:color w:val="000000"/>
          <w:sz w:val="28"/>
          <w:szCs w:val="28"/>
        </w:rPr>
        <w:t>–</w:t>
      </w:r>
      <w:proofErr w:type="gramEnd"/>
      <w:r w:rsidRPr="004679C6">
        <w:rPr>
          <w:bCs/>
          <w:color w:val="000000"/>
          <w:sz w:val="28"/>
          <w:szCs w:val="28"/>
        </w:rPr>
        <w:t xml:space="preserve"> это искусство на стыке двух классических изобразительных жанров: «плоской» живописи и объемного изображения, то есть скульптуры. Пластилин – благодарнейший материал для художника, но, кажется, еще недостаточно оцененный. 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79C6">
        <w:rPr>
          <w:bCs/>
          <w:color w:val="000000"/>
          <w:sz w:val="28"/>
          <w:szCs w:val="28"/>
        </w:rPr>
        <w:t>Если знать и использовать </w:t>
      </w:r>
      <w:r w:rsidRPr="004679C6">
        <w:rPr>
          <w:bCs/>
          <w:i/>
          <w:iCs/>
          <w:color w:val="000000"/>
          <w:sz w:val="28"/>
          <w:szCs w:val="28"/>
        </w:rPr>
        <w:t>секреты пластилина</w:t>
      </w:r>
      <w:r w:rsidRPr="004679C6">
        <w:rPr>
          <w:bCs/>
          <w:color w:val="000000"/>
          <w:sz w:val="28"/>
          <w:szCs w:val="28"/>
        </w:rPr>
        <w:t>, можно создавать не просто поделки, а настоящие </w:t>
      </w:r>
      <w:r w:rsidRPr="004679C6">
        <w:rPr>
          <w:bCs/>
          <w:i/>
          <w:iCs/>
          <w:color w:val="000000"/>
          <w:sz w:val="28"/>
          <w:szCs w:val="28"/>
        </w:rPr>
        <w:t>картины из пластилина</w:t>
      </w:r>
      <w:r w:rsidRPr="004679C6">
        <w:rPr>
          <w:bCs/>
          <w:color w:val="000000"/>
          <w:sz w:val="28"/>
          <w:szCs w:val="28"/>
        </w:rPr>
        <w:t> – от тонких, почти не отличимых от живописи, полотен до выпуклых барельефов. </w:t>
      </w:r>
    </w:p>
    <w:p w:rsidR="001139EF" w:rsidRPr="001139EF" w:rsidRDefault="001139EF" w:rsidP="001139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9EF">
        <w:rPr>
          <w:rFonts w:ascii="Times New Roman" w:hAnsi="Times New Roman" w:cs="Times New Roman"/>
          <w:sz w:val="28"/>
          <w:szCs w:val="28"/>
        </w:rPr>
        <w:t xml:space="preserve">И вот сегодня вам предстоит выполнить работу в технике </w:t>
      </w:r>
      <w:proofErr w:type="spellStart"/>
      <w:r w:rsidRPr="001139EF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1139EF">
        <w:rPr>
          <w:rFonts w:ascii="Times New Roman" w:hAnsi="Times New Roman" w:cs="Times New Roman"/>
          <w:sz w:val="28"/>
          <w:szCs w:val="28"/>
        </w:rPr>
        <w:t>.</w:t>
      </w:r>
    </w:p>
    <w:p w:rsidR="001139EF" w:rsidRPr="001139EF" w:rsidRDefault="001139EF" w:rsidP="001139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39EF">
        <w:rPr>
          <w:rFonts w:ascii="Times New Roman" w:hAnsi="Times New Roman" w:cs="Times New Roman"/>
          <w:sz w:val="28"/>
          <w:szCs w:val="28"/>
        </w:rPr>
        <w:t>А рисовать сегодня мы будим кота.</w:t>
      </w:r>
    </w:p>
    <w:p w:rsidR="001139EF" w:rsidRPr="001139EF" w:rsidRDefault="001139EF" w:rsidP="001139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139EF" w:rsidRPr="001139EF" w:rsidRDefault="001139EF" w:rsidP="001139EF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139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Последовательность выполнения работы:</w:t>
      </w:r>
    </w:p>
    <w:p w:rsidR="001139EF" w:rsidRPr="001139EF" w:rsidRDefault="001139EF" w:rsidP="001139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679C6">
        <w:rPr>
          <w:color w:val="111111"/>
          <w:sz w:val="28"/>
          <w:szCs w:val="28"/>
        </w:rPr>
        <w:t>1. Сделайте эскиз простым карандашом на картоне.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679C6">
        <w:rPr>
          <w:color w:val="111111"/>
          <w:sz w:val="28"/>
          <w:szCs w:val="28"/>
        </w:rPr>
        <w:t>2. Мелкими кусочками пластилина заполнить пространство рисунка, разглаживая поверхность пальцами, предварительно смоченными водой.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679C6">
        <w:rPr>
          <w:color w:val="111111"/>
          <w:sz w:val="28"/>
          <w:szCs w:val="28"/>
        </w:rPr>
        <w:t>3.</w:t>
      </w:r>
      <w:r w:rsidRPr="004679C6">
        <w:rPr>
          <w:color w:val="000000"/>
          <w:sz w:val="28"/>
          <w:szCs w:val="28"/>
          <w:shd w:val="clear" w:color="auto" w:fill="FFFFFF"/>
        </w:rPr>
        <w:t xml:space="preserve"> Переднего план делаем более яркими, рельефными, на дальний план делаем более приглушённые цвета.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679C6">
        <w:rPr>
          <w:color w:val="111111"/>
          <w:sz w:val="28"/>
          <w:szCs w:val="28"/>
        </w:rPr>
        <w:t>3. Пластилин можно смешивать, добавляя нужные оттенки цвета в рисунок.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679C6">
        <w:rPr>
          <w:color w:val="111111"/>
          <w:sz w:val="28"/>
          <w:szCs w:val="28"/>
        </w:rPr>
        <w:t>4. Вылепливаем форму по объему.</w:t>
      </w:r>
    </w:p>
    <w:p w:rsidR="001139EF" w:rsidRPr="004679C6" w:rsidRDefault="001139EF" w:rsidP="001139E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679C6">
        <w:rPr>
          <w:color w:val="111111"/>
          <w:sz w:val="28"/>
          <w:szCs w:val="28"/>
        </w:rPr>
        <w:t>5. Можно нанести рельефный рисунок шерсти кота с помощью стеки.</w:t>
      </w:r>
    </w:p>
    <w:p w:rsidR="001139EF" w:rsidRPr="004679C6" w:rsidRDefault="001139EF" w:rsidP="00113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679C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Подведение итогов урока.</w:t>
      </w:r>
    </w:p>
    <w:p w:rsidR="001139EF" w:rsidRPr="004679C6" w:rsidRDefault="001139EF" w:rsidP="00113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679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-Занятие подошло к концу, давайте </w:t>
      </w:r>
      <w:proofErr w:type="gramStart"/>
      <w:r w:rsidRPr="004679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посмотрим</w:t>
      </w:r>
      <w:proofErr w:type="gramEnd"/>
      <w:r w:rsidRPr="004679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какие замечательные работы у вас получились. </w:t>
      </w:r>
      <w:proofErr w:type="gramStart"/>
      <w:r w:rsidRPr="004679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(Дети демонстрируют свои работы.</w:t>
      </w:r>
      <w:proofErr w:type="gramEnd"/>
      <w:r w:rsidRPr="004679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4679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Выходит первый ряд и показывает свои работы, затем второй и третий)</w:t>
      </w:r>
      <w:proofErr w:type="gramEnd"/>
    </w:p>
    <w:p w:rsidR="001139EF" w:rsidRPr="004679C6" w:rsidRDefault="001139EF" w:rsidP="00113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679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-У вас получились очень красивые работы, вы поработали на славу. </w:t>
      </w:r>
    </w:p>
    <w:p w:rsidR="001139EF" w:rsidRDefault="001139EF" w:rsidP="001139EF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4679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</w:t>
      </w:r>
      <w:proofErr w:type="gramStart"/>
      <w:r w:rsidRPr="004679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сейчас</w:t>
      </w:r>
      <w:proofErr w:type="gramEnd"/>
      <w:r w:rsidRPr="004679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пожалуйста наведите порядок на столах. Всем спасибо за занятие. До свидания.</w:t>
      </w:r>
      <w:r>
        <w:rPr>
          <w:color w:val="000000"/>
          <w:sz w:val="28"/>
          <w:szCs w:val="28"/>
        </w:rPr>
        <w:t xml:space="preserve"> </w:t>
      </w:r>
    </w:p>
    <w:p w:rsidR="004755E1" w:rsidRDefault="004755E1" w:rsidP="001139EF">
      <w:pPr>
        <w:jc w:val="both"/>
      </w:pPr>
    </w:p>
    <w:sectPr w:rsidR="0047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00C67"/>
    <w:multiLevelType w:val="hybridMultilevel"/>
    <w:tmpl w:val="96A0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1139EF"/>
    <w:rsid w:val="004755E1"/>
    <w:rsid w:val="00F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9EF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11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139EF"/>
  </w:style>
  <w:style w:type="character" w:customStyle="1" w:styleId="c10">
    <w:name w:val="c10"/>
    <w:basedOn w:val="a0"/>
    <w:rsid w:val="001139EF"/>
  </w:style>
  <w:style w:type="paragraph" w:customStyle="1" w:styleId="c2">
    <w:name w:val="c2"/>
    <w:basedOn w:val="a"/>
    <w:rsid w:val="0011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139EF"/>
  </w:style>
  <w:style w:type="character" w:customStyle="1" w:styleId="c0">
    <w:name w:val="c0"/>
    <w:basedOn w:val="a0"/>
    <w:rsid w:val="001139EF"/>
  </w:style>
  <w:style w:type="character" w:customStyle="1" w:styleId="c26">
    <w:name w:val="c26"/>
    <w:basedOn w:val="a0"/>
    <w:rsid w:val="001139EF"/>
  </w:style>
  <w:style w:type="paragraph" w:styleId="a5">
    <w:name w:val="Normal (Web)"/>
    <w:basedOn w:val="a"/>
    <w:uiPriority w:val="99"/>
    <w:semiHidden/>
    <w:unhideWhenUsed/>
    <w:rsid w:val="0011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39EF"/>
    <w:rPr>
      <w:b/>
      <w:bCs/>
    </w:rPr>
  </w:style>
  <w:style w:type="paragraph" w:styleId="a7">
    <w:name w:val="No Spacing"/>
    <w:uiPriority w:val="1"/>
    <w:qFormat/>
    <w:rsid w:val="001139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9EF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11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139EF"/>
  </w:style>
  <w:style w:type="character" w:customStyle="1" w:styleId="c10">
    <w:name w:val="c10"/>
    <w:basedOn w:val="a0"/>
    <w:rsid w:val="001139EF"/>
  </w:style>
  <w:style w:type="paragraph" w:customStyle="1" w:styleId="c2">
    <w:name w:val="c2"/>
    <w:basedOn w:val="a"/>
    <w:rsid w:val="0011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139EF"/>
  </w:style>
  <w:style w:type="character" w:customStyle="1" w:styleId="c0">
    <w:name w:val="c0"/>
    <w:basedOn w:val="a0"/>
    <w:rsid w:val="001139EF"/>
  </w:style>
  <w:style w:type="character" w:customStyle="1" w:styleId="c26">
    <w:name w:val="c26"/>
    <w:basedOn w:val="a0"/>
    <w:rsid w:val="001139EF"/>
  </w:style>
  <w:style w:type="paragraph" w:styleId="a5">
    <w:name w:val="Normal (Web)"/>
    <w:basedOn w:val="a"/>
    <w:uiPriority w:val="99"/>
    <w:semiHidden/>
    <w:unhideWhenUsed/>
    <w:rsid w:val="0011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39EF"/>
    <w:rPr>
      <w:b/>
      <w:bCs/>
    </w:rPr>
  </w:style>
  <w:style w:type="paragraph" w:styleId="a7">
    <w:name w:val="No Spacing"/>
    <w:uiPriority w:val="1"/>
    <w:qFormat/>
    <w:rsid w:val="00113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2021-03-17T11:03:00Z</dcterms:created>
  <dcterms:modified xsi:type="dcterms:W3CDTF">2021-03-17T11:08:00Z</dcterms:modified>
</cp:coreProperties>
</file>